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3F" w:rsidRDefault="00AC1A3F" w:rsidP="00AC1A3F">
      <w:pPr>
        <w:jc w:val="center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БЮДЖЕТ ПРОЄКТУ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1212"/>
        <w:gridCol w:w="1135"/>
        <w:gridCol w:w="1788"/>
      </w:tblGrid>
      <w:tr w:rsidR="00AC1A3F" w:rsidRPr="005B7679" w:rsidTr="004827FC">
        <w:tc>
          <w:tcPr>
            <w:tcW w:w="6095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Найменування товарів (робіт, послуг)</w:t>
            </w:r>
          </w:p>
        </w:tc>
        <w:tc>
          <w:tcPr>
            <w:tcW w:w="1212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Ціна за одиницю, грн.</w:t>
            </w:r>
          </w:p>
        </w:tc>
        <w:tc>
          <w:tcPr>
            <w:tcW w:w="1135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Одиниць</w:t>
            </w:r>
          </w:p>
        </w:tc>
        <w:tc>
          <w:tcPr>
            <w:tcW w:w="1788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Вартість, грн.</w:t>
            </w:r>
          </w:p>
        </w:tc>
      </w:tr>
      <w:tr w:rsidR="00AC1A3F" w:rsidRPr="005B7679" w:rsidTr="004827FC">
        <w:trPr>
          <w:trHeight w:val="922"/>
        </w:trPr>
        <w:tc>
          <w:tcPr>
            <w:tcW w:w="6095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923F59">
              <w:rPr>
                <w:rFonts w:ascii="Times New Roman" w:hAnsi="Times New Roman"/>
                <w:lang w:eastAsia="x-none"/>
              </w:rPr>
              <w:t xml:space="preserve">Стіл універсальний </w:t>
            </w:r>
          </w:p>
        </w:tc>
        <w:tc>
          <w:tcPr>
            <w:tcW w:w="1212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923F59">
              <w:rPr>
                <w:rFonts w:ascii="Times New Roman" w:hAnsi="Times New Roman"/>
                <w:lang w:eastAsia="x-none"/>
              </w:rPr>
              <w:t>4080</w:t>
            </w:r>
          </w:p>
        </w:tc>
        <w:tc>
          <w:tcPr>
            <w:tcW w:w="1135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923F59">
              <w:rPr>
                <w:rFonts w:ascii="Times New Roman" w:hAnsi="Times New Roman"/>
                <w:lang w:eastAsia="x-none"/>
              </w:rPr>
              <w:t>4080</w:t>
            </w:r>
          </w:p>
        </w:tc>
      </w:tr>
      <w:tr w:rsidR="00AC1A3F" w:rsidRPr="005B7679" w:rsidTr="004827FC">
        <w:trPr>
          <w:trHeight w:val="979"/>
        </w:trPr>
        <w:tc>
          <w:tcPr>
            <w:tcW w:w="6095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923F59">
              <w:rPr>
                <w:rFonts w:ascii="Times New Roman" w:hAnsi="Times New Roman"/>
                <w:lang w:eastAsia="x-none"/>
              </w:rPr>
              <w:t xml:space="preserve">Вікна,двері і черепиця для даху LEGO SYSTEM </w:t>
            </w:r>
          </w:p>
        </w:tc>
        <w:tc>
          <w:tcPr>
            <w:tcW w:w="1212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923F59">
              <w:rPr>
                <w:rFonts w:ascii="Times New Roman" w:hAnsi="Times New Roman"/>
                <w:lang w:eastAsia="x-none"/>
              </w:rPr>
              <w:t xml:space="preserve">2496 </w:t>
            </w:r>
          </w:p>
        </w:tc>
        <w:tc>
          <w:tcPr>
            <w:tcW w:w="1135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2496</w:t>
            </w:r>
          </w:p>
        </w:tc>
      </w:tr>
      <w:tr w:rsidR="00AC1A3F" w:rsidRPr="005B7679" w:rsidTr="004827FC">
        <w:trPr>
          <w:trHeight w:val="836"/>
        </w:trPr>
        <w:tc>
          <w:tcPr>
            <w:tcW w:w="6095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В</w:t>
            </w:r>
            <w:r w:rsidRPr="00923F59">
              <w:rPr>
                <w:rFonts w:ascii="Times New Roman" w:hAnsi="Times New Roman"/>
                <w:lang w:eastAsia="x-none"/>
              </w:rPr>
              <w:t>еликі будівельні пластини</w:t>
            </w:r>
            <w:r>
              <w:t xml:space="preserve"> </w:t>
            </w:r>
            <w:r w:rsidRPr="00923F59">
              <w:rPr>
                <w:rFonts w:ascii="Times New Roman" w:hAnsi="Times New Roman"/>
                <w:lang w:eastAsia="x-none"/>
              </w:rPr>
              <w:t>LEGO SYSTEM</w:t>
            </w:r>
          </w:p>
        </w:tc>
        <w:tc>
          <w:tcPr>
            <w:tcW w:w="1212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923F59">
              <w:rPr>
                <w:rFonts w:ascii="Times New Roman" w:hAnsi="Times New Roman"/>
                <w:lang w:eastAsia="x-none"/>
              </w:rPr>
              <w:t>1824</w:t>
            </w:r>
          </w:p>
        </w:tc>
        <w:tc>
          <w:tcPr>
            <w:tcW w:w="1135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923F59">
              <w:rPr>
                <w:rFonts w:ascii="Times New Roman" w:hAnsi="Times New Roman"/>
                <w:lang w:eastAsia="x-none"/>
              </w:rPr>
              <w:t>1824</w:t>
            </w:r>
          </w:p>
        </w:tc>
      </w:tr>
      <w:tr w:rsidR="00AC1A3F" w:rsidRPr="005B7679" w:rsidTr="004827FC">
        <w:trPr>
          <w:trHeight w:val="834"/>
        </w:trPr>
        <w:tc>
          <w:tcPr>
            <w:tcW w:w="6095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923F59">
              <w:rPr>
                <w:rFonts w:ascii="Times New Roman" w:hAnsi="Times New Roman"/>
                <w:lang w:eastAsia="x-none"/>
              </w:rPr>
              <w:t>Стілець учнівський</w:t>
            </w:r>
          </w:p>
        </w:tc>
        <w:tc>
          <w:tcPr>
            <w:tcW w:w="1212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780</w:t>
            </w:r>
          </w:p>
        </w:tc>
        <w:tc>
          <w:tcPr>
            <w:tcW w:w="1135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6</w:t>
            </w:r>
          </w:p>
        </w:tc>
        <w:tc>
          <w:tcPr>
            <w:tcW w:w="1788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4680</w:t>
            </w:r>
          </w:p>
        </w:tc>
      </w:tr>
      <w:tr w:rsidR="00AC1A3F" w:rsidRPr="005B7679" w:rsidTr="004827FC">
        <w:trPr>
          <w:trHeight w:val="846"/>
        </w:trPr>
        <w:tc>
          <w:tcPr>
            <w:tcW w:w="6095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923F59">
              <w:rPr>
                <w:rFonts w:ascii="Times New Roman" w:hAnsi="Times New Roman"/>
                <w:lang w:eastAsia="x-none"/>
              </w:rPr>
              <w:t>Кафе+ LEGO DUPLO</w:t>
            </w:r>
          </w:p>
        </w:tc>
        <w:tc>
          <w:tcPr>
            <w:tcW w:w="1212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923F59">
              <w:rPr>
                <w:rFonts w:ascii="Times New Roman" w:hAnsi="Times New Roman"/>
                <w:lang w:eastAsia="x-none"/>
              </w:rPr>
              <w:t>6162</w:t>
            </w:r>
          </w:p>
        </w:tc>
        <w:tc>
          <w:tcPr>
            <w:tcW w:w="1135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923F59">
              <w:rPr>
                <w:rFonts w:ascii="Times New Roman" w:hAnsi="Times New Roman"/>
                <w:lang w:eastAsia="x-none"/>
              </w:rPr>
              <w:t>6162</w:t>
            </w:r>
          </w:p>
        </w:tc>
      </w:tr>
      <w:tr w:rsidR="00AC1A3F" w:rsidRPr="005B7679" w:rsidTr="004827FC">
        <w:trPr>
          <w:trHeight w:val="702"/>
        </w:trPr>
        <w:tc>
          <w:tcPr>
            <w:tcW w:w="6095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923F59">
              <w:rPr>
                <w:rFonts w:ascii="Times New Roman" w:hAnsi="Times New Roman"/>
                <w:lang w:eastAsia="x-none"/>
              </w:rPr>
              <w:t>Люди світу DUPLO</w:t>
            </w:r>
          </w:p>
        </w:tc>
        <w:tc>
          <w:tcPr>
            <w:tcW w:w="1212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923F59">
              <w:rPr>
                <w:rFonts w:ascii="Times New Roman" w:hAnsi="Times New Roman"/>
                <w:lang w:eastAsia="x-none"/>
              </w:rPr>
              <w:t xml:space="preserve">2664 </w:t>
            </w:r>
          </w:p>
        </w:tc>
        <w:tc>
          <w:tcPr>
            <w:tcW w:w="1135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923F59">
              <w:rPr>
                <w:rFonts w:ascii="Times New Roman" w:hAnsi="Times New Roman"/>
                <w:lang w:eastAsia="x-none"/>
              </w:rPr>
              <w:t xml:space="preserve">2664 </w:t>
            </w:r>
          </w:p>
        </w:tc>
      </w:tr>
      <w:tr w:rsidR="00AC1A3F" w:rsidRPr="005B7679" w:rsidTr="004827FC">
        <w:trPr>
          <w:trHeight w:val="826"/>
        </w:trPr>
        <w:tc>
          <w:tcPr>
            <w:tcW w:w="6095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923F59">
              <w:rPr>
                <w:rFonts w:ascii="Times New Roman" w:hAnsi="Times New Roman"/>
                <w:lang w:eastAsia="x-none"/>
              </w:rPr>
              <w:t>Цеглинки для творчих занять DUPLO</w:t>
            </w:r>
          </w:p>
        </w:tc>
        <w:tc>
          <w:tcPr>
            <w:tcW w:w="1212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923F59">
              <w:rPr>
                <w:rFonts w:ascii="Times New Roman" w:hAnsi="Times New Roman"/>
                <w:lang w:eastAsia="x-none"/>
              </w:rPr>
              <w:t>3138</w:t>
            </w:r>
          </w:p>
        </w:tc>
        <w:tc>
          <w:tcPr>
            <w:tcW w:w="1135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923F59">
              <w:rPr>
                <w:rFonts w:ascii="Times New Roman" w:hAnsi="Times New Roman"/>
                <w:lang w:eastAsia="x-none"/>
              </w:rPr>
              <w:t>3138</w:t>
            </w:r>
          </w:p>
        </w:tc>
      </w:tr>
      <w:tr w:rsidR="00AC1A3F" w:rsidRPr="005B7679" w:rsidTr="004827FC">
        <w:trPr>
          <w:trHeight w:val="838"/>
        </w:trPr>
        <w:tc>
          <w:tcPr>
            <w:tcW w:w="6095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923F59">
              <w:rPr>
                <w:rFonts w:ascii="Times New Roman" w:hAnsi="Times New Roman"/>
                <w:sz w:val="28"/>
                <w:szCs w:val="28"/>
                <w:lang w:eastAsia="x-none"/>
              </w:rPr>
              <w:t>Наше рідне місто DUPLO</w:t>
            </w:r>
          </w:p>
        </w:tc>
        <w:tc>
          <w:tcPr>
            <w:tcW w:w="1212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923F59">
              <w:rPr>
                <w:rFonts w:ascii="Times New Roman" w:hAnsi="Times New Roman"/>
                <w:sz w:val="28"/>
                <w:szCs w:val="28"/>
                <w:lang w:eastAsia="x-none"/>
              </w:rPr>
              <w:t>6960</w:t>
            </w:r>
          </w:p>
        </w:tc>
        <w:tc>
          <w:tcPr>
            <w:tcW w:w="1135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6960</w:t>
            </w:r>
          </w:p>
        </w:tc>
      </w:tr>
      <w:tr w:rsidR="00AC1A3F" w:rsidRPr="005B7679" w:rsidTr="004827FC">
        <w:trPr>
          <w:trHeight w:val="850"/>
        </w:trPr>
        <w:tc>
          <w:tcPr>
            <w:tcW w:w="6095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4B085A">
              <w:rPr>
                <w:rFonts w:ascii="Times New Roman" w:hAnsi="Times New Roman"/>
                <w:sz w:val="28"/>
                <w:szCs w:val="28"/>
                <w:lang w:eastAsia="x-none"/>
              </w:rPr>
              <w:t>Декорації LEGO SYSTEM</w:t>
            </w:r>
          </w:p>
        </w:tc>
        <w:tc>
          <w:tcPr>
            <w:tcW w:w="1212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4B085A">
              <w:rPr>
                <w:rFonts w:ascii="Times New Roman" w:hAnsi="Times New Roman"/>
                <w:sz w:val="28"/>
                <w:szCs w:val="28"/>
                <w:lang w:eastAsia="x-none"/>
              </w:rPr>
              <w:t>6144</w:t>
            </w:r>
          </w:p>
        </w:tc>
        <w:tc>
          <w:tcPr>
            <w:tcW w:w="1135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6144</w:t>
            </w:r>
          </w:p>
        </w:tc>
      </w:tr>
      <w:tr w:rsidR="00AC1A3F" w:rsidRPr="005B7679" w:rsidTr="004827FC">
        <w:trPr>
          <w:trHeight w:val="848"/>
        </w:trPr>
        <w:tc>
          <w:tcPr>
            <w:tcW w:w="6095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4B085A">
              <w:rPr>
                <w:rFonts w:ascii="Times New Roman" w:hAnsi="Times New Roman"/>
                <w:sz w:val="28"/>
                <w:szCs w:val="28"/>
                <w:lang w:eastAsia="x-none"/>
              </w:rPr>
              <w:t>Громадський і муніципальний транспорт LEGO SYSTEM</w:t>
            </w:r>
          </w:p>
        </w:tc>
        <w:tc>
          <w:tcPr>
            <w:tcW w:w="1212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7644</w:t>
            </w:r>
          </w:p>
        </w:tc>
        <w:tc>
          <w:tcPr>
            <w:tcW w:w="1135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7644</w:t>
            </w:r>
          </w:p>
        </w:tc>
      </w:tr>
      <w:tr w:rsidR="00AC1A3F" w:rsidRPr="005B7679" w:rsidTr="004827FC">
        <w:trPr>
          <w:trHeight w:val="974"/>
        </w:trPr>
        <w:tc>
          <w:tcPr>
            <w:tcW w:w="6095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Непер</w:t>
            </w:r>
            <w:r>
              <w:rPr>
                <w:rFonts w:ascii="Times New Roman" w:hAnsi="Times New Roman"/>
                <w:sz w:val="28"/>
                <w:szCs w:val="28"/>
                <w:lang w:val="ru-RU" w:eastAsia="x-none"/>
              </w:rPr>
              <w:t>едбачен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і витрати</w:t>
            </w:r>
          </w:p>
        </w:tc>
        <w:tc>
          <w:tcPr>
            <w:tcW w:w="1212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135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788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3664</w:t>
            </w:r>
          </w:p>
        </w:tc>
      </w:tr>
      <w:tr w:rsidR="00AC1A3F" w:rsidRPr="005B7679" w:rsidTr="004827FC">
        <w:tc>
          <w:tcPr>
            <w:tcW w:w="8442" w:type="dxa"/>
            <w:gridSpan w:val="3"/>
            <w:shd w:val="clear" w:color="auto" w:fill="auto"/>
          </w:tcPr>
          <w:p w:rsidR="00AC1A3F" w:rsidRPr="005B7679" w:rsidRDefault="00AC1A3F" w:rsidP="00287D1C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bookmarkStart w:id="0" w:name="_GoBack"/>
            <w:bookmarkEnd w:id="0"/>
            <w:r w:rsidRPr="005B7679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ВСЬОГО</w:t>
            </w:r>
          </w:p>
        </w:tc>
        <w:tc>
          <w:tcPr>
            <w:tcW w:w="1788" w:type="dxa"/>
            <w:shd w:val="clear" w:color="auto" w:fill="auto"/>
          </w:tcPr>
          <w:p w:rsidR="00AC1A3F" w:rsidRPr="005B7679" w:rsidRDefault="00AC1A3F" w:rsidP="00287D1C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49456</w:t>
            </w:r>
          </w:p>
        </w:tc>
      </w:tr>
    </w:tbl>
    <w:p w:rsidR="00877B77" w:rsidRPr="00AC1A3F" w:rsidRDefault="00877B77" w:rsidP="00AC1A3F"/>
    <w:sectPr w:rsidR="00877B77" w:rsidRPr="00A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B2"/>
    <w:rsid w:val="004646B2"/>
    <w:rsid w:val="004827FC"/>
    <w:rsid w:val="00877B77"/>
    <w:rsid w:val="00AC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864EC-D6EF-4239-AF23-92100E40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6B2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2020-10-09T08:17:00Z</dcterms:created>
  <dcterms:modified xsi:type="dcterms:W3CDTF">2020-10-09T10:39:00Z</dcterms:modified>
</cp:coreProperties>
</file>